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28B" w:rsidRPr="005841A6" w:rsidRDefault="0071612B">
      <w:pPr>
        <w:rPr>
          <w:rFonts w:ascii="Times New Roman" w:hAnsi="Times New Roman"/>
          <w:b/>
          <w:sz w:val="20"/>
          <w:szCs w:val="20"/>
        </w:rPr>
      </w:pPr>
      <w:r>
        <w:rPr>
          <w:rFonts w:ascii="Times New Roman" w:hAnsi="Times New Roman"/>
          <w:b/>
          <w:sz w:val="20"/>
          <w:szCs w:val="20"/>
        </w:rPr>
        <w:t xml:space="preserve">Course:  </w:t>
      </w:r>
      <w:r w:rsidR="00142180">
        <w:rPr>
          <w:rFonts w:ascii="Times New Roman" w:hAnsi="Times New Roman"/>
          <w:b/>
          <w:sz w:val="20"/>
          <w:szCs w:val="20"/>
        </w:rPr>
        <w:t>Math 8</w:t>
      </w:r>
      <w:r>
        <w:rPr>
          <w:rFonts w:ascii="Times New Roman" w:hAnsi="Times New Roman"/>
          <w:b/>
          <w:sz w:val="20"/>
          <w:szCs w:val="20"/>
        </w:rPr>
        <w:tab/>
      </w:r>
      <w:r w:rsidR="0097328B" w:rsidRPr="005841A6">
        <w:rPr>
          <w:rFonts w:ascii="Times New Roman" w:hAnsi="Times New Roman"/>
          <w:b/>
          <w:sz w:val="20"/>
          <w:szCs w:val="20"/>
        </w:rPr>
        <w:tab/>
        <w:t xml:space="preserve">CCSS </w:t>
      </w:r>
      <w:r w:rsidR="005644EB">
        <w:rPr>
          <w:rFonts w:ascii="Times New Roman" w:hAnsi="Times New Roman"/>
          <w:b/>
          <w:sz w:val="20"/>
          <w:szCs w:val="20"/>
        </w:rPr>
        <w:t>Standard Number(s)</w:t>
      </w:r>
      <w:r>
        <w:rPr>
          <w:rFonts w:ascii="Times New Roman" w:hAnsi="Times New Roman"/>
          <w:b/>
          <w:sz w:val="20"/>
          <w:szCs w:val="20"/>
        </w:rPr>
        <w:t xml:space="preserve">: </w:t>
      </w:r>
      <w:r w:rsidR="00142180">
        <w:rPr>
          <w:rFonts w:ascii="Times New Roman" w:hAnsi="Times New Roman"/>
          <w:b/>
          <w:sz w:val="20"/>
          <w:szCs w:val="20"/>
        </w:rPr>
        <w:t>8.EE.4</w:t>
      </w:r>
      <w:r>
        <w:rPr>
          <w:rFonts w:ascii="Times New Roman" w:hAnsi="Times New Roman"/>
          <w:b/>
          <w:sz w:val="20"/>
          <w:szCs w:val="20"/>
        </w:rPr>
        <w:tab/>
      </w:r>
      <w:r>
        <w:rPr>
          <w:rFonts w:ascii="Times New Roman" w:hAnsi="Times New Roman"/>
          <w:b/>
          <w:sz w:val="20"/>
          <w:szCs w:val="20"/>
        </w:rPr>
        <w:tab/>
        <w:t xml:space="preserve">  Day:  </w:t>
      </w:r>
      <w:r w:rsidR="00142180">
        <w:rPr>
          <w:rFonts w:ascii="Times New Roman" w:hAnsi="Times New Roman"/>
          <w:b/>
          <w:sz w:val="20"/>
          <w:szCs w:val="20"/>
        </w:rPr>
        <w:t xml:space="preserve">19 </w:t>
      </w:r>
    </w:p>
    <w:p w:rsidR="001078CC" w:rsidRPr="005841A6" w:rsidRDefault="0071612B">
      <w:pPr>
        <w:rPr>
          <w:rFonts w:ascii="Times New Roman" w:hAnsi="Times New Roman"/>
          <w:b/>
          <w:sz w:val="20"/>
          <w:szCs w:val="20"/>
        </w:rPr>
      </w:pPr>
      <w:r>
        <w:rPr>
          <w:rFonts w:ascii="Times New Roman" w:hAnsi="Times New Roman"/>
          <w:b/>
          <w:sz w:val="20"/>
          <w:szCs w:val="20"/>
        </w:rPr>
        <w:t xml:space="preserve">Unit # and Title: Unit </w:t>
      </w:r>
      <w:r w:rsidR="00142180" w:rsidRPr="00142180">
        <w:rPr>
          <w:rFonts w:ascii="Times New Roman" w:hAnsi="Times New Roman"/>
          <w:b/>
          <w:sz w:val="20"/>
          <w:szCs w:val="20"/>
        </w:rPr>
        <w:t xml:space="preserve">One – Expressions and the Number System </w:t>
      </w:r>
      <w:r w:rsidR="0097328B" w:rsidRPr="005841A6">
        <w:rPr>
          <w:rFonts w:ascii="Times New Roman" w:hAnsi="Times New Roman"/>
          <w:b/>
          <w:sz w:val="20"/>
          <w:szCs w:val="20"/>
        </w:rPr>
        <w:t xml:space="preserve"> </w:t>
      </w:r>
      <w:r w:rsidR="00142180">
        <w:rPr>
          <w:rFonts w:ascii="Times New Roman" w:hAnsi="Times New Roman"/>
          <w:b/>
          <w:sz w:val="20"/>
          <w:szCs w:val="20"/>
        </w:rPr>
        <w:t xml:space="preserve">          </w:t>
      </w:r>
      <w:r w:rsidR="0097328B" w:rsidRPr="005841A6">
        <w:rPr>
          <w:rFonts w:ascii="Times New Roman" w:hAnsi="Times New Roman"/>
          <w:b/>
          <w:sz w:val="20"/>
          <w:szCs w:val="20"/>
        </w:rPr>
        <w:t xml:space="preserve">Block(s)/Period(s): </w:t>
      </w:r>
      <w:proofErr w:type="gramStart"/>
      <w:r w:rsidR="0097328B" w:rsidRPr="005841A6">
        <w:rPr>
          <w:rFonts w:ascii="Times New Roman" w:hAnsi="Times New Roman"/>
          <w:b/>
          <w:sz w:val="20"/>
          <w:szCs w:val="20"/>
        </w:rPr>
        <w:t>1  2</w:t>
      </w:r>
      <w:proofErr w:type="gramEnd"/>
      <w:r w:rsidR="0097328B"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1078CC"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9803FB" w:rsidRPr="005841A6" w:rsidRDefault="009803FB"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1078CC" w:rsidRPr="005841A6" w:rsidRDefault="00751953" w:rsidP="005D6341">
            <w:pPr>
              <w:spacing w:after="0" w:line="240" w:lineRule="auto"/>
              <w:rPr>
                <w:rFonts w:ascii="Times New Roman" w:hAnsi="Times New Roman"/>
                <w:b/>
                <w:sz w:val="20"/>
                <w:szCs w:val="20"/>
              </w:rPr>
            </w:pPr>
            <w:r>
              <w:rPr>
                <w:rFonts w:ascii="Times New Roman" w:hAnsi="Times New Roman"/>
                <w:b/>
                <w:sz w:val="20"/>
                <w:szCs w:val="20"/>
              </w:rPr>
              <w:t xml:space="preserve">When you use the properties of integer exponents? </w:t>
            </w:r>
          </w:p>
        </w:tc>
      </w:tr>
      <w:tr w:rsidR="005D6341" w:rsidRPr="005841A6" w:rsidTr="005841A6">
        <w:tc>
          <w:tcPr>
            <w:tcW w:w="2970" w:type="dxa"/>
            <w:tcBorders>
              <w:top w:val="single" w:sz="4" w:space="0" w:color="auto"/>
              <w:left w:val="single" w:sz="4" w:space="0" w:color="auto"/>
              <w:bottom w:val="single" w:sz="4" w:space="0" w:color="auto"/>
              <w:right w:val="single" w:sz="6" w:space="0" w:color="auto"/>
            </w:tcBorders>
          </w:tcPr>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5D6341" w:rsidRPr="005841A6" w:rsidRDefault="005D6341" w:rsidP="00F92BFC">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5D6341" w:rsidRPr="005841A6" w:rsidRDefault="005D6341" w:rsidP="00F92BFC">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841A6" w:rsidRDefault="00751953" w:rsidP="005841A6">
            <w:pPr>
              <w:spacing w:after="0" w:line="240" w:lineRule="auto"/>
              <w:rPr>
                <w:rFonts w:ascii="Times New Roman" w:hAnsi="Times New Roman"/>
                <w:b/>
                <w:sz w:val="20"/>
                <w:szCs w:val="20"/>
              </w:rPr>
            </w:pPr>
            <w:r w:rsidRPr="00751953">
              <w:rPr>
                <w:rFonts w:ascii="Times New Roman" w:hAnsi="Times New Roman"/>
                <w:b/>
                <w:sz w:val="20"/>
                <w:szCs w:val="20"/>
              </w:rPr>
              <w:t>I can make sense of numbers in scientific notation generated by technology.</w:t>
            </w:r>
          </w:p>
          <w:p w:rsidR="005841A6" w:rsidRDefault="005841A6" w:rsidP="005841A6">
            <w:pPr>
              <w:spacing w:after="0" w:line="240" w:lineRule="auto"/>
              <w:rPr>
                <w:rFonts w:ascii="Times New Roman" w:hAnsi="Times New Roman"/>
                <w:b/>
                <w:sz w:val="20"/>
                <w:szCs w:val="20"/>
              </w:rPr>
            </w:pPr>
          </w:p>
          <w:p w:rsidR="005841A6" w:rsidRPr="005841A6" w:rsidRDefault="005841A6" w:rsidP="005841A6">
            <w:pPr>
              <w:spacing w:after="0" w:line="240" w:lineRule="auto"/>
              <w:rPr>
                <w:rFonts w:ascii="Times New Roman" w:hAnsi="Times New Roman"/>
                <w:b/>
                <w:sz w:val="20"/>
                <w:szCs w:val="20"/>
              </w:rPr>
            </w:pPr>
          </w:p>
        </w:tc>
      </w:tr>
      <w:tr w:rsidR="008A38AC" w:rsidRPr="005841A6" w:rsidTr="005841A6">
        <w:tc>
          <w:tcPr>
            <w:tcW w:w="2970" w:type="dxa"/>
            <w:tcBorders>
              <w:top w:val="single" w:sz="4" w:space="0" w:color="auto"/>
              <w:left w:val="single" w:sz="4" w:space="0" w:color="auto"/>
              <w:bottom w:val="single" w:sz="4" w:space="0" w:color="auto"/>
              <w:right w:val="single" w:sz="6" w:space="0" w:color="auto"/>
            </w:tcBorders>
          </w:tcPr>
          <w:p w:rsidR="008A38AC" w:rsidRPr="005841A6" w:rsidRDefault="00356C82" w:rsidP="00F92BFC">
            <w:pPr>
              <w:spacing w:after="0" w:line="240" w:lineRule="auto"/>
              <w:rPr>
                <w:rFonts w:ascii="Times New Roman" w:hAnsi="Times New Roman"/>
                <w:b/>
                <w:sz w:val="20"/>
                <w:szCs w:val="20"/>
              </w:rPr>
            </w:pPr>
            <w:r w:rsidRPr="005841A6">
              <w:rPr>
                <w:rFonts w:ascii="Times New Roman" w:hAnsi="Times New Roman"/>
                <w:b/>
                <w:sz w:val="20"/>
                <w:szCs w:val="20"/>
              </w:rPr>
              <w:t>Essential</w:t>
            </w:r>
            <w:r w:rsidR="00316446" w:rsidRPr="005841A6">
              <w:rPr>
                <w:rFonts w:ascii="Times New Roman" w:hAnsi="Times New Roman"/>
                <w:b/>
                <w:sz w:val="20"/>
                <w:szCs w:val="20"/>
              </w:rPr>
              <w:t xml:space="preserve"> </w:t>
            </w:r>
            <w:r w:rsidR="008A38AC" w:rsidRPr="005841A6">
              <w:rPr>
                <w:rFonts w:ascii="Times New Roman" w:hAnsi="Times New Roman"/>
                <w:b/>
                <w:sz w:val="20"/>
                <w:szCs w:val="20"/>
              </w:rPr>
              <w:t>Vocabulary</w:t>
            </w:r>
          </w:p>
        </w:tc>
        <w:tc>
          <w:tcPr>
            <w:tcW w:w="7920" w:type="dxa"/>
            <w:gridSpan w:val="3"/>
            <w:tcBorders>
              <w:top w:val="single" w:sz="4" w:space="0" w:color="auto"/>
              <w:left w:val="single" w:sz="6" w:space="0" w:color="auto"/>
              <w:bottom w:val="single" w:sz="4" w:space="0" w:color="auto"/>
              <w:right w:val="single" w:sz="4" w:space="0" w:color="auto"/>
            </w:tcBorders>
          </w:tcPr>
          <w:p w:rsidR="008A38AC" w:rsidRDefault="00751953" w:rsidP="007F417F">
            <w:pPr>
              <w:spacing w:after="0" w:line="240" w:lineRule="auto"/>
              <w:rPr>
                <w:rFonts w:ascii="Times New Roman" w:hAnsi="Times New Roman"/>
                <w:b/>
                <w:sz w:val="20"/>
                <w:szCs w:val="20"/>
              </w:rPr>
            </w:pPr>
            <w:r>
              <w:rPr>
                <w:rFonts w:ascii="Times New Roman" w:hAnsi="Times New Roman"/>
                <w:b/>
                <w:sz w:val="20"/>
                <w:szCs w:val="20"/>
              </w:rPr>
              <w:t>Exponent</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Expression</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Integer</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Number line</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 xml:space="preserve">Power of ten </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 xml:space="preserve">Scientific notation </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Standard form</w:t>
            </w:r>
          </w:p>
          <w:p w:rsidR="008A38AC" w:rsidRDefault="00751953" w:rsidP="007F417F">
            <w:pPr>
              <w:spacing w:after="0" w:line="240" w:lineRule="auto"/>
              <w:rPr>
                <w:rFonts w:ascii="Times New Roman" w:hAnsi="Times New Roman"/>
                <w:b/>
                <w:sz w:val="20"/>
                <w:szCs w:val="20"/>
              </w:rPr>
            </w:pPr>
            <w:r>
              <w:rPr>
                <w:rFonts w:ascii="Times New Roman" w:hAnsi="Times New Roman"/>
                <w:b/>
                <w:sz w:val="20"/>
                <w:szCs w:val="20"/>
              </w:rPr>
              <w:t>Truncate</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 xml:space="preserve">Asterisks </w:t>
            </w:r>
          </w:p>
          <w:p w:rsidR="009803FB" w:rsidRPr="005841A6" w:rsidRDefault="009803FB" w:rsidP="007F417F">
            <w:pPr>
              <w:spacing w:after="0" w:line="240" w:lineRule="auto"/>
              <w:rPr>
                <w:rFonts w:ascii="Times New Roman" w:hAnsi="Times New Roman"/>
                <w:b/>
                <w:sz w:val="20"/>
                <w:szCs w:val="20"/>
              </w:rPr>
            </w:pPr>
          </w:p>
        </w:tc>
      </w:tr>
      <w:tr w:rsidR="001723DF" w:rsidRPr="005841A6" w:rsidTr="005841A6">
        <w:trPr>
          <w:trHeight w:val="338"/>
        </w:trPr>
        <w:tc>
          <w:tcPr>
            <w:tcW w:w="2970" w:type="dxa"/>
            <w:vMerge w:val="restart"/>
            <w:tcBorders>
              <w:top w:val="single" w:sz="4" w:space="0" w:color="auto"/>
              <w:left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1723DF" w:rsidRPr="005841A6" w:rsidRDefault="001723DF" w:rsidP="001C0681">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1723DF" w:rsidRPr="005841A6" w:rsidTr="005841A6">
        <w:trPr>
          <w:trHeight w:val="337"/>
        </w:trPr>
        <w:tc>
          <w:tcPr>
            <w:tcW w:w="2970" w:type="dxa"/>
            <w:vMerge/>
            <w:tcBorders>
              <w:left w:val="single" w:sz="4" w:space="0" w:color="auto"/>
              <w:bottom w:val="single" w:sz="4" w:space="0" w:color="auto"/>
              <w:right w:val="single" w:sz="6" w:space="0" w:color="auto"/>
            </w:tcBorders>
          </w:tcPr>
          <w:p w:rsidR="001723DF" w:rsidRPr="005841A6" w:rsidRDefault="001723DF" w:rsidP="00F92BFC">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1723DF" w:rsidRDefault="0071612B" w:rsidP="007F417F">
            <w:pPr>
              <w:spacing w:after="0" w:line="240" w:lineRule="auto"/>
              <w:rPr>
                <w:rFonts w:ascii="Times New Roman" w:hAnsi="Times New Roman"/>
                <w:b/>
                <w:sz w:val="20"/>
                <w:szCs w:val="20"/>
              </w:rPr>
            </w:pPr>
            <w:r>
              <w:rPr>
                <w:rFonts w:ascii="Times New Roman" w:hAnsi="Times New Roman"/>
                <w:b/>
                <w:sz w:val="20"/>
                <w:szCs w:val="20"/>
              </w:rPr>
              <w:t>Questions for the calculator s</w:t>
            </w:r>
            <w:r w:rsidR="00751953">
              <w:rPr>
                <w:rFonts w:ascii="Times New Roman" w:hAnsi="Times New Roman"/>
                <w:b/>
                <w:sz w:val="20"/>
                <w:szCs w:val="20"/>
              </w:rPr>
              <w:t xml:space="preserve">cavenger </w:t>
            </w:r>
            <w:r>
              <w:rPr>
                <w:rFonts w:ascii="Times New Roman" w:hAnsi="Times New Roman"/>
                <w:b/>
                <w:sz w:val="20"/>
                <w:szCs w:val="20"/>
              </w:rPr>
              <w:t>h</w:t>
            </w:r>
            <w:r w:rsidR="00751953">
              <w:rPr>
                <w:rFonts w:ascii="Times New Roman" w:hAnsi="Times New Roman"/>
                <w:b/>
                <w:sz w:val="20"/>
                <w:szCs w:val="20"/>
              </w:rPr>
              <w:t>unt</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 xml:space="preserve">Calculator questions </w:t>
            </w:r>
          </w:p>
          <w:p w:rsidR="0071612B" w:rsidRDefault="0071612B" w:rsidP="0071612B">
            <w:pPr>
              <w:spacing w:after="0" w:line="240" w:lineRule="auto"/>
              <w:rPr>
                <w:rFonts w:ascii="Times New Roman" w:hAnsi="Times New Roman"/>
                <w:b/>
                <w:sz w:val="20"/>
                <w:szCs w:val="20"/>
              </w:rPr>
            </w:pPr>
            <w:r>
              <w:rPr>
                <w:rFonts w:ascii="Times New Roman" w:hAnsi="Times New Roman"/>
                <w:b/>
                <w:sz w:val="20"/>
                <w:szCs w:val="20"/>
              </w:rPr>
              <w:t>Displayed Number Line</w:t>
            </w:r>
          </w:p>
          <w:p w:rsidR="0071612B" w:rsidRDefault="0071612B" w:rsidP="0071612B">
            <w:pPr>
              <w:spacing w:after="0" w:line="240" w:lineRule="auto"/>
              <w:rPr>
                <w:rFonts w:ascii="Times New Roman" w:hAnsi="Times New Roman"/>
                <w:b/>
                <w:sz w:val="20"/>
                <w:szCs w:val="20"/>
              </w:rPr>
            </w:pPr>
            <w:r>
              <w:rPr>
                <w:rFonts w:ascii="Times New Roman" w:hAnsi="Times New Roman"/>
                <w:b/>
                <w:sz w:val="20"/>
                <w:szCs w:val="20"/>
              </w:rPr>
              <w:t>Power Point</w:t>
            </w:r>
          </w:p>
          <w:p w:rsidR="0071612B" w:rsidRDefault="0071612B" w:rsidP="0071612B">
            <w:pPr>
              <w:spacing w:after="0" w:line="240" w:lineRule="auto"/>
              <w:rPr>
                <w:rFonts w:ascii="Times New Roman" w:hAnsi="Times New Roman"/>
                <w:b/>
                <w:sz w:val="20"/>
                <w:szCs w:val="20"/>
              </w:rPr>
            </w:pPr>
            <w:proofErr w:type="spellStart"/>
            <w:r>
              <w:rPr>
                <w:rFonts w:ascii="Times New Roman" w:hAnsi="Times New Roman"/>
                <w:b/>
                <w:sz w:val="20"/>
                <w:szCs w:val="20"/>
              </w:rPr>
              <w:t>Interwrite</w:t>
            </w:r>
            <w:proofErr w:type="spellEnd"/>
            <w:r>
              <w:rPr>
                <w:rFonts w:ascii="Times New Roman" w:hAnsi="Times New Roman"/>
                <w:b/>
                <w:sz w:val="20"/>
                <w:szCs w:val="20"/>
              </w:rPr>
              <w:t xml:space="preserve"> Pad</w:t>
            </w:r>
          </w:p>
          <w:p w:rsidR="0071612B" w:rsidRPr="005841A6" w:rsidRDefault="0071612B" w:rsidP="0071612B">
            <w:pPr>
              <w:spacing w:after="0" w:line="240" w:lineRule="auto"/>
              <w:rPr>
                <w:rFonts w:ascii="Times New Roman" w:hAnsi="Times New Roman"/>
                <w:b/>
                <w:sz w:val="20"/>
                <w:szCs w:val="20"/>
              </w:rPr>
            </w:pPr>
            <w:proofErr w:type="spellStart"/>
            <w:r>
              <w:rPr>
                <w:rFonts w:ascii="Times New Roman" w:hAnsi="Times New Roman"/>
                <w:b/>
                <w:sz w:val="20"/>
                <w:szCs w:val="20"/>
              </w:rPr>
              <w:t>CompuCart</w:t>
            </w:r>
            <w:proofErr w:type="spellEnd"/>
          </w:p>
          <w:p w:rsidR="0071612B" w:rsidRPr="00AE1062" w:rsidRDefault="0071612B" w:rsidP="0071612B">
            <w:pPr>
              <w:spacing w:after="0" w:line="240" w:lineRule="auto"/>
              <w:rPr>
                <w:rFonts w:ascii="Times New Roman" w:hAnsi="Times New Roman"/>
                <w:b/>
                <w:sz w:val="20"/>
                <w:szCs w:val="20"/>
              </w:rPr>
            </w:pPr>
            <w:r w:rsidRPr="00AE1062">
              <w:rPr>
                <w:rFonts w:ascii="Times New Roman" w:hAnsi="Times New Roman"/>
                <w:b/>
                <w:sz w:val="20"/>
                <w:szCs w:val="20"/>
              </w:rPr>
              <w:t>Glencoe C3 Lessons: 2-9</w:t>
            </w:r>
          </w:p>
          <w:p w:rsidR="0071612B" w:rsidRPr="00AE1062" w:rsidRDefault="0071612B" w:rsidP="0071612B">
            <w:pPr>
              <w:spacing w:after="0" w:line="240" w:lineRule="auto"/>
              <w:rPr>
                <w:rFonts w:ascii="Times New Roman" w:hAnsi="Times New Roman"/>
                <w:b/>
                <w:sz w:val="20"/>
                <w:szCs w:val="20"/>
              </w:rPr>
            </w:pPr>
            <w:r w:rsidRPr="00AE1062">
              <w:rPr>
                <w:rFonts w:ascii="Times New Roman" w:hAnsi="Times New Roman"/>
                <w:b/>
                <w:sz w:val="20"/>
                <w:szCs w:val="20"/>
              </w:rPr>
              <w:t>On Core Lessons: 1-2</w:t>
            </w:r>
          </w:p>
          <w:p w:rsidR="0071612B" w:rsidRPr="00AE1062" w:rsidRDefault="0071612B" w:rsidP="0071612B">
            <w:pPr>
              <w:spacing w:after="0" w:line="240" w:lineRule="auto"/>
              <w:rPr>
                <w:rFonts w:ascii="Times New Roman" w:hAnsi="Times New Roman"/>
                <w:b/>
                <w:sz w:val="20"/>
                <w:szCs w:val="20"/>
              </w:rPr>
            </w:pPr>
            <w:proofErr w:type="spellStart"/>
            <w:r w:rsidRPr="00AE1062">
              <w:rPr>
                <w:rFonts w:ascii="Times New Roman" w:hAnsi="Times New Roman"/>
                <w:b/>
                <w:sz w:val="20"/>
                <w:szCs w:val="20"/>
              </w:rPr>
              <w:t>Math’scool</w:t>
            </w:r>
            <w:proofErr w:type="spellEnd"/>
            <w:r w:rsidRPr="00AE1062">
              <w:rPr>
                <w:rFonts w:ascii="Times New Roman" w:hAnsi="Times New Roman"/>
                <w:b/>
                <w:sz w:val="20"/>
                <w:szCs w:val="20"/>
              </w:rPr>
              <w:t xml:space="preserve"> Lesson </w:t>
            </w:r>
            <w:hyperlink r:id="rId10" w:history="1">
              <w:r w:rsidRPr="00AE1062">
                <w:rPr>
                  <w:rFonts w:ascii="Times New Roman" w:hAnsi="Times New Roman"/>
                  <w:sz w:val="20"/>
                  <w:szCs w:val="20"/>
                </w:rPr>
                <w:t>5.7</w:t>
              </w:r>
            </w:hyperlink>
          </w:p>
          <w:p w:rsidR="0071612B" w:rsidRPr="00AE1062" w:rsidRDefault="0071612B" w:rsidP="0071612B">
            <w:pPr>
              <w:spacing w:after="0" w:line="240" w:lineRule="auto"/>
              <w:rPr>
                <w:rFonts w:ascii="Times New Roman" w:hAnsi="Times New Roman"/>
                <w:b/>
                <w:sz w:val="20"/>
                <w:szCs w:val="20"/>
              </w:rPr>
            </w:pPr>
            <w:proofErr w:type="spellStart"/>
            <w:r w:rsidRPr="00AE1062">
              <w:rPr>
                <w:rFonts w:ascii="Times New Roman" w:hAnsi="Times New Roman"/>
                <w:b/>
                <w:sz w:val="20"/>
                <w:szCs w:val="20"/>
              </w:rPr>
              <w:t>Algebra’scool</w:t>
            </w:r>
            <w:proofErr w:type="spellEnd"/>
            <w:r w:rsidRPr="00AE1062">
              <w:rPr>
                <w:rFonts w:ascii="Times New Roman" w:hAnsi="Times New Roman"/>
                <w:b/>
                <w:sz w:val="20"/>
                <w:szCs w:val="20"/>
              </w:rPr>
              <w:t xml:space="preserve"> Lesson </w:t>
            </w:r>
            <w:hyperlink r:id="rId11" w:history="1">
              <w:r w:rsidRPr="00AE1062">
                <w:rPr>
                  <w:rFonts w:ascii="Times New Roman" w:hAnsi="Times New Roman"/>
                  <w:sz w:val="20"/>
                  <w:szCs w:val="20"/>
                </w:rPr>
                <w:t>11.2</w:t>
              </w:r>
            </w:hyperlink>
          </w:p>
          <w:p w:rsidR="0071612B" w:rsidRPr="00AE1062" w:rsidRDefault="0071612B" w:rsidP="0071612B">
            <w:pPr>
              <w:spacing w:after="0" w:line="240" w:lineRule="auto"/>
              <w:rPr>
                <w:rFonts w:ascii="Times New Roman" w:hAnsi="Times New Roman"/>
                <w:b/>
                <w:sz w:val="20"/>
                <w:szCs w:val="20"/>
              </w:rPr>
            </w:pPr>
            <w:r w:rsidRPr="00AE1062">
              <w:rPr>
                <w:rFonts w:ascii="Times New Roman" w:hAnsi="Times New Roman"/>
                <w:b/>
                <w:sz w:val="20"/>
                <w:szCs w:val="20"/>
              </w:rPr>
              <w:t>Holt McDougal Lesson 3-4</w:t>
            </w:r>
          </w:p>
          <w:p w:rsidR="001C0681" w:rsidRPr="005841A6" w:rsidRDefault="00635DBC" w:rsidP="007F417F">
            <w:pPr>
              <w:spacing w:after="0" w:line="240" w:lineRule="auto"/>
              <w:rPr>
                <w:rFonts w:ascii="Times New Roman" w:hAnsi="Times New Roman"/>
                <w:b/>
                <w:sz w:val="20"/>
                <w:szCs w:val="20"/>
              </w:rPr>
            </w:pPr>
            <w:hyperlink r:id="rId12" w:history="1">
              <w:r w:rsidR="0071612B" w:rsidRPr="006374A4">
                <w:rPr>
                  <w:rFonts w:ascii="Trebuchet MS" w:hAnsi="Trebuchet MS"/>
                  <w:color w:val="0000FF"/>
                  <w:u w:val="single"/>
                </w:rPr>
                <w:t>1-Teacher Notes 5.7.pdf</w:t>
              </w:r>
            </w:hyperlink>
          </w:p>
          <w:p w:rsidR="001C0681" w:rsidRPr="005841A6" w:rsidRDefault="001C0681" w:rsidP="007F41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1723DF" w:rsidRDefault="00452AE8" w:rsidP="007F417F">
            <w:pPr>
              <w:spacing w:after="0" w:line="240" w:lineRule="auto"/>
              <w:rPr>
                <w:rFonts w:ascii="Times New Roman" w:hAnsi="Times New Roman"/>
                <w:b/>
                <w:sz w:val="20"/>
                <w:szCs w:val="20"/>
              </w:rPr>
            </w:pPr>
            <w:r>
              <w:rPr>
                <w:rFonts w:ascii="Times New Roman" w:hAnsi="Times New Roman"/>
                <w:b/>
                <w:sz w:val="20"/>
                <w:szCs w:val="20"/>
              </w:rPr>
              <w:t>Calculators</w:t>
            </w:r>
          </w:p>
          <w:p w:rsidR="00751953" w:rsidRDefault="00751953" w:rsidP="007F417F">
            <w:pPr>
              <w:spacing w:after="0" w:line="240" w:lineRule="auto"/>
              <w:rPr>
                <w:rFonts w:ascii="Times New Roman" w:hAnsi="Times New Roman"/>
                <w:b/>
                <w:sz w:val="20"/>
                <w:szCs w:val="20"/>
              </w:rPr>
            </w:pPr>
            <w:r>
              <w:rPr>
                <w:rFonts w:ascii="Times New Roman" w:hAnsi="Times New Roman"/>
                <w:b/>
                <w:sz w:val="20"/>
                <w:szCs w:val="20"/>
              </w:rPr>
              <w:t>Student tool kit</w:t>
            </w:r>
          </w:p>
          <w:p w:rsidR="00751953" w:rsidRPr="005841A6" w:rsidRDefault="00751953" w:rsidP="007F417F">
            <w:pPr>
              <w:spacing w:after="0" w:line="240" w:lineRule="auto"/>
              <w:rPr>
                <w:rFonts w:ascii="Times New Roman" w:hAnsi="Times New Roman"/>
                <w:b/>
                <w:sz w:val="20"/>
                <w:szCs w:val="20"/>
              </w:rPr>
            </w:pPr>
          </w:p>
        </w:tc>
      </w:tr>
      <w:tr w:rsidR="002C6A3F" w:rsidRPr="005841A6" w:rsidTr="002C6A3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C6A3F" w:rsidRPr="00D85633" w:rsidRDefault="002C6A3F" w:rsidP="002C6A3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C6A3F" w:rsidRPr="002C6A3F" w:rsidTr="002C6A3F">
        <w:tc>
          <w:tcPr>
            <w:tcW w:w="5445" w:type="dxa"/>
            <w:gridSpan w:val="2"/>
            <w:tcBorders>
              <w:top w:val="single" w:sz="4" w:space="0" w:color="auto"/>
              <w:left w:val="single" w:sz="4" w:space="0" w:color="auto"/>
              <w:bottom w:val="single" w:sz="4" w:space="0" w:color="auto"/>
              <w:right w:val="nil"/>
            </w:tcBorders>
          </w:tcPr>
          <w:p w:rsidR="002C6A3F" w:rsidRPr="002C6A3F" w:rsidRDefault="00D607CD"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1</w:t>
            </w:r>
            <w:r w:rsidR="002C6A3F" w:rsidRPr="00D607CD">
              <w:rPr>
                <w:rFonts w:ascii="Times New Roman" w:hAnsi="Times New Roman"/>
                <w:sz w:val="16"/>
                <w:szCs w:val="16"/>
                <w:highlight w:val="yellow"/>
              </w:rPr>
              <w:t>.  Make sense of problems and persevere in solving them</w:t>
            </w:r>
            <w:r w:rsidR="002C6A3F" w:rsidRPr="002C6A3F">
              <w:rPr>
                <w:rFonts w:ascii="Times New Roman" w:hAnsi="Times New Roman"/>
                <w:sz w:val="16"/>
                <w:szCs w:val="16"/>
              </w:rPr>
              <w:t xml:space="preserve">. </w:t>
            </w:r>
          </w:p>
          <w:p w:rsidR="002C6A3F" w:rsidRPr="002C6A3F" w:rsidRDefault="00D607CD" w:rsidP="002C6A3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2.  Reason abstractly and quantitatively.</w:t>
            </w:r>
          </w:p>
          <w:p w:rsidR="002C6A3F" w:rsidRPr="002C6A3F" w:rsidRDefault="00D607C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3.  Construct viable arguments and critique the reasoning of others.</w:t>
            </w:r>
          </w:p>
          <w:p w:rsidR="002C6A3F" w:rsidRPr="002C6A3F" w:rsidRDefault="00D607C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2C6A3F" w:rsidRPr="002C6A3F" w:rsidRDefault="00D607C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452AE8">
              <w:rPr>
                <w:rFonts w:ascii="Times New Roman" w:hAnsi="Times New Roman"/>
                <w:sz w:val="16"/>
                <w:szCs w:val="16"/>
                <w:highlight w:val="yellow"/>
              </w:rPr>
              <w:t xml:space="preserve">   5.  Use appropriate tools strategically</w:t>
            </w:r>
            <w:r w:rsidR="002C6A3F" w:rsidRPr="002C6A3F">
              <w:rPr>
                <w:rFonts w:ascii="Times New Roman" w:hAnsi="Times New Roman"/>
                <w:sz w:val="16"/>
                <w:szCs w:val="16"/>
              </w:rPr>
              <w:t>.</w:t>
            </w:r>
          </w:p>
          <w:p w:rsidR="002C6A3F" w:rsidRPr="002C6A3F" w:rsidRDefault="00D607C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2C6A3F">
              <w:rPr>
                <w:rFonts w:ascii="Times New Roman" w:hAnsi="Times New Roman"/>
                <w:sz w:val="16"/>
                <w:szCs w:val="16"/>
              </w:rPr>
              <w:t xml:space="preserve">   6.  Attend to precision.</w:t>
            </w:r>
          </w:p>
          <w:p w:rsidR="002C6A3F" w:rsidRPr="002C6A3F" w:rsidRDefault="00D607CD" w:rsidP="002C6A3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002C6A3F" w:rsidRPr="00452AE8">
              <w:rPr>
                <w:rFonts w:ascii="Times New Roman" w:hAnsi="Times New Roman"/>
                <w:sz w:val="16"/>
                <w:szCs w:val="16"/>
                <w:highlight w:val="yellow"/>
              </w:rPr>
              <w:t xml:space="preserve">   7.  Look for and make use of structure.</w:t>
            </w:r>
          </w:p>
          <w:p w:rsidR="002C6A3F" w:rsidRPr="002C6A3F" w:rsidRDefault="00635DBC" w:rsidP="002C6A3F">
            <w:pPr>
              <w:spacing w:after="0" w:line="240" w:lineRule="auto"/>
              <w:rPr>
                <w:rFonts w:ascii="Times New Roman" w:hAnsi="Times New Roman"/>
                <w:b/>
                <w:sz w:val="16"/>
                <w:szCs w:val="16"/>
              </w:rPr>
            </w:pPr>
            <w:r w:rsidRPr="00635DBC">
              <w:rPr>
                <w:noProof/>
                <w:sz w:val="16"/>
                <w:szCs w:val="16"/>
              </w:rPr>
              <w:pict>
                <v:rect id="Rectangle 1" o:spid="_x0000_s1026" style="position:absolute;margin-left:.2pt;margin-top:1.7pt;width:6.65pt;height:5.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Ck6hyWbQIAANoEAAAOAAAAAAAAAAAAAAAAAC4C&#10;AABkcnMvZTJvRG9jLnhtbFBLAQItABQABgAIAAAAIQC0SUqX2wAAAAQBAAAPAAAAAAAAAAAAAAAA&#10;AMcEAABkcnMvZG93bnJldi54bWxQSwUGAAAAAAQABADzAAAAzwUAAAAA&#10;" filled="f" strokecolor="windowText" strokeweight=".25pt">
                  <v:path arrowok="t"/>
                </v:rect>
              </w:pict>
            </w:r>
            <w:r w:rsidR="002C6A3F" w:rsidRPr="002C6A3F">
              <w:rPr>
                <w:rFonts w:ascii="Times New Roman" w:hAnsi="Times New Roman"/>
                <w:sz w:val="16"/>
                <w:szCs w:val="16"/>
              </w:rPr>
              <w:t xml:space="preserve">      8.  Look for and express regularity in repeated reasoning.</w:t>
            </w:r>
          </w:p>
        </w:tc>
      </w:tr>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1078CC" w:rsidRPr="005841A6" w:rsidRDefault="001078CC"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9803FB" w:rsidRDefault="00452AE8" w:rsidP="00452AE8">
            <w:pPr>
              <w:spacing w:after="0" w:line="240" w:lineRule="auto"/>
              <w:rPr>
                <w:rFonts w:ascii="Times New Roman" w:hAnsi="Times New Roman"/>
                <w:b/>
                <w:sz w:val="20"/>
                <w:szCs w:val="20"/>
              </w:rPr>
            </w:pPr>
            <w:r w:rsidRPr="00452AE8">
              <w:rPr>
                <w:rFonts w:ascii="Times New Roman" w:hAnsi="Times New Roman"/>
                <w:b/>
                <w:sz w:val="20"/>
                <w:szCs w:val="20"/>
              </w:rPr>
              <w:t xml:space="preserve">Students will complete WARM UP questions displayed in power point, on the screen. (review questions relating to previous lessons)  </w:t>
            </w:r>
          </w:p>
          <w:p w:rsidR="00452AE8" w:rsidRDefault="00452AE8" w:rsidP="00452AE8">
            <w:pPr>
              <w:spacing w:after="0" w:line="240" w:lineRule="auto"/>
              <w:rPr>
                <w:rFonts w:ascii="Times New Roman" w:hAnsi="Times New Roman"/>
                <w:b/>
                <w:sz w:val="20"/>
                <w:szCs w:val="20"/>
              </w:rPr>
            </w:pPr>
          </w:p>
          <w:p w:rsidR="00452AE8" w:rsidRDefault="00452AE8" w:rsidP="00846404">
            <w:pPr>
              <w:spacing w:after="0" w:line="240" w:lineRule="auto"/>
              <w:rPr>
                <w:rFonts w:ascii="Times New Roman" w:hAnsi="Times New Roman"/>
                <w:b/>
                <w:sz w:val="20"/>
                <w:szCs w:val="20"/>
              </w:rPr>
            </w:pPr>
            <w:r>
              <w:rPr>
                <w:rFonts w:ascii="Times New Roman" w:hAnsi="Times New Roman"/>
                <w:b/>
                <w:sz w:val="20"/>
                <w:szCs w:val="20"/>
              </w:rPr>
              <w:t xml:space="preserve">Students will complete a </w:t>
            </w:r>
            <w:r w:rsidR="00846404">
              <w:rPr>
                <w:rFonts w:ascii="Times New Roman" w:hAnsi="Times New Roman"/>
                <w:b/>
                <w:sz w:val="20"/>
                <w:szCs w:val="20"/>
              </w:rPr>
              <w:t>teacher created calculator e</w:t>
            </w:r>
            <w:r>
              <w:rPr>
                <w:rFonts w:ascii="Times New Roman" w:hAnsi="Times New Roman"/>
                <w:b/>
                <w:sz w:val="20"/>
                <w:szCs w:val="20"/>
              </w:rPr>
              <w:t xml:space="preserve">xploration </w:t>
            </w:r>
            <w:r w:rsidR="00846404">
              <w:rPr>
                <w:rFonts w:ascii="Times New Roman" w:hAnsi="Times New Roman"/>
                <w:b/>
                <w:sz w:val="20"/>
                <w:szCs w:val="20"/>
              </w:rPr>
              <w:t>(</w:t>
            </w:r>
            <w:r>
              <w:rPr>
                <w:rFonts w:ascii="Times New Roman" w:hAnsi="Times New Roman"/>
                <w:b/>
                <w:sz w:val="20"/>
                <w:szCs w:val="20"/>
              </w:rPr>
              <w:t>Calculator Scavenger Hunt</w:t>
            </w:r>
            <w:r w:rsidR="00846404">
              <w:rPr>
                <w:rFonts w:ascii="Times New Roman" w:hAnsi="Times New Roman"/>
                <w:b/>
                <w:sz w:val="20"/>
                <w:szCs w:val="20"/>
              </w:rPr>
              <w:t>)</w:t>
            </w:r>
            <w:r>
              <w:rPr>
                <w:rFonts w:ascii="Times New Roman" w:hAnsi="Times New Roman"/>
                <w:b/>
                <w:sz w:val="20"/>
                <w:szCs w:val="20"/>
              </w:rPr>
              <w:t>. They will then answer teacher’s questions regarding ca</w:t>
            </w:r>
            <w:r w:rsidR="00751953">
              <w:rPr>
                <w:rFonts w:ascii="Times New Roman" w:hAnsi="Times New Roman"/>
                <w:b/>
                <w:sz w:val="20"/>
                <w:szCs w:val="20"/>
              </w:rPr>
              <w:t xml:space="preserve">lculator key strokes. </w:t>
            </w:r>
            <w:r>
              <w:rPr>
                <w:rFonts w:ascii="Times New Roman" w:hAnsi="Times New Roman"/>
                <w:b/>
                <w:sz w:val="20"/>
                <w:szCs w:val="20"/>
              </w:rPr>
              <w:t xml:space="preserve"> </w:t>
            </w:r>
          </w:p>
          <w:p w:rsidR="00AF20F4" w:rsidRPr="005841A6" w:rsidRDefault="00AF20F4" w:rsidP="00846404">
            <w:pPr>
              <w:spacing w:after="0" w:line="240" w:lineRule="auto"/>
              <w:rPr>
                <w:rFonts w:ascii="Times New Roman" w:hAnsi="Times New Roman"/>
                <w:b/>
                <w:sz w:val="20"/>
                <w:szCs w:val="20"/>
              </w:rPr>
            </w:pPr>
          </w:p>
        </w:tc>
      </w:tr>
      <w:tr w:rsidR="0097328B" w:rsidRPr="005841A6" w:rsidTr="005841A6">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97328B" w:rsidRPr="005841A6" w:rsidRDefault="0097328B" w:rsidP="0097328B">
            <w:pPr>
              <w:spacing w:after="0" w:line="240" w:lineRule="auto"/>
              <w:jc w:val="center"/>
              <w:rPr>
                <w:rFonts w:ascii="Times New Roman" w:hAnsi="Times New Roman"/>
                <w:b/>
                <w:sz w:val="20"/>
                <w:szCs w:val="20"/>
              </w:rPr>
            </w:pPr>
          </w:p>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97328B" w:rsidRPr="005841A6" w:rsidRDefault="0097328B" w:rsidP="0097328B">
            <w:pPr>
              <w:spacing w:after="0" w:line="240" w:lineRule="auto"/>
              <w:jc w:val="center"/>
              <w:rPr>
                <w:rFonts w:ascii="Times New Roman" w:hAnsi="Times New Roman"/>
                <w:b/>
                <w:sz w:val="20"/>
                <w:szCs w:val="20"/>
              </w:rPr>
            </w:pP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sidR="0073331E">
              <w:rPr>
                <w:rFonts w:ascii="Times New Roman" w:hAnsi="Times New Roman"/>
                <w:b/>
                <w:sz w:val="20"/>
                <w:szCs w:val="20"/>
              </w:rPr>
              <w:t>-Teacher input</w:t>
            </w: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sidR="0073331E">
              <w:rPr>
                <w:rFonts w:ascii="Times New Roman" w:hAnsi="Times New Roman"/>
                <w:b/>
                <w:sz w:val="20"/>
                <w:szCs w:val="20"/>
              </w:rPr>
              <w:t>-Student actively participates</w:t>
            </w:r>
          </w:p>
          <w:p w:rsidR="0073331E"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GP</w:t>
            </w:r>
            <w:r w:rsidR="0073331E">
              <w:rPr>
                <w:rFonts w:ascii="Times New Roman" w:hAnsi="Times New Roman"/>
                <w:b/>
                <w:sz w:val="20"/>
                <w:szCs w:val="20"/>
              </w:rPr>
              <w:t xml:space="preserve"> – Guided Practice</w:t>
            </w:r>
          </w:p>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IP</w:t>
            </w:r>
            <w:r w:rsidR="0073331E">
              <w:rPr>
                <w:rFonts w:ascii="Times New Roman" w:hAnsi="Times New Roman"/>
                <w:b/>
                <w:sz w:val="20"/>
                <w:szCs w:val="20"/>
              </w:rPr>
              <w:t>-Independent Practice</w:t>
            </w:r>
            <w:r w:rsidRPr="005841A6">
              <w:rPr>
                <w:rFonts w:ascii="Times New Roman" w:hAnsi="Times New Roman"/>
                <w:b/>
                <w:sz w:val="20"/>
                <w:szCs w:val="20"/>
              </w:rPr>
              <w:t>)</w:t>
            </w:r>
          </w:p>
          <w:p w:rsidR="0097328B" w:rsidRPr="005841A6" w:rsidRDefault="0097328B" w:rsidP="0097328B">
            <w:pPr>
              <w:spacing w:after="0" w:line="240" w:lineRule="auto"/>
              <w:jc w:val="center"/>
              <w:rPr>
                <w:rFonts w:ascii="Times New Roman" w:hAnsi="Times New Roman"/>
                <w:b/>
                <w:sz w:val="20"/>
                <w:szCs w:val="20"/>
              </w:rPr>
            </w:pPr>
          </w:p>
          <w:p w:rsidR="0097328B" w:rsidRPr="005841A6" w:rsidRDefault="0097328B"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452AE8" w:rsidRPr="00452AE8" w:rsidRDefault="00452AE8" w:rsidP="00452AE8">
            <w:pPr>
              <w:spacing w:after="0" w:line="240" w:lineRule="auto"/>
              <w:rPr>
                <w:rFonts w:ascii="Times New Roman" w:hAnsi="Times New Roman"/>
                <w:b/>
                <w:sz w:val="20"/>
                <w:szCs w:val="20"/>
              </w:rPr>
            </w:pPr>
            <w:r w:rsidRPr="00452AE8">
              <w:rPr>
                <w:rFonts w:ascii="Times New Roman" w:hAnsi="Times New Roman"/>
                <w:b/>
                <w:sz w:val="20"/>
                <w:szCs w:val="20"/>
              </w:rPr>
              <w:t>Students will be given five expressions in Scientific Notation, and asked to enter them in the calculator, and write down the exact value given to them by the calculator. Students will then interpret what is displayed on the calculator in standard form. (</w:t>
            </w:r>
            <w:r w:rsidR="00751953" w:rsidRPr="00452AE8">
              <w:rPr>
                <w:rFonts w:ascii="Times New Roman" w:hAnsi="Times New Roman"/>
                <w:b/>
                <w:sz w:val="20"/>
                <w:szCs w:val="20"/>
              </w:rPr>
              <w:t>What</w:t>
            </w:r>
            <w:r w:rsidRPr="00452AE8">
              <w:rPr>
                <w:rFonts w:ascii="Times New Roman" w:hAnsi="Times New Roman"/>
                <w:b/>
                <w:sz w:val="20"/>
                <w:szCs w:val="20"/>
              </w:rPr>
              <w:t xml:space="preserve"> does the “E” mean?)</w:t>
            </w:r>
          </w:p>
          <w:p w:rsidR="00452AE8" w:rsidRPr="00452AE8" w:rsidRDefault="00452AE8" w:rsidP="00452AE8">
            <w:pPr>
              <w:spacing w:after="0" w:line="240" w:lineRule="auto"/>
              <w:rPr>
                <w:rFonts w:ascii="Times New Roman" w:hAnsi="Times New Roman"/>
                <w:b/>
                <w:sz w:val="20"/>
                <w:szCs w:val="20"/>
              </w:rPr>
            </w:pPr>
          </w:p>
          <w:p w:rsidR="00452AE8" w:rsidRPr="00452AE8" w:rsidRDefault="00452AE8" w:rsidP="00452AE8">
            <w:pPr>
              <w:spacing w:after="0" w:line="240" w:lineRule="auto"/>
              <w:rPr>
                <w:rFonts w:ascii="Times New Roman" w:hAnsi="Times New Roman"/>
                <w:b/>
                <w:sz w:val="20"/>
                <w:szCs w:val="20"/>
              </w:rPr>
            </w:pPr>
            <w:r w:rsidRPr="00452AE8">
              <w:rPr>
                <w:rFonts w:ascii="Times New Roman" w:hAnsi="Times New Roman"/>
                <w:b/>
                <w:sz w:val="20"/>
                <w:szCs w:val="20"/>
              </w:rPr>
              <w:t xml:space="preserve">Students will complete OPEN NOTES from the teacher generated power point, containing </w:t>
            </w:r>
            <w:r w:rsidR="00AF20F4">
              <w:rPr>
                <w:rFonts w:ascii="Times New Roman" w:hAnsi="Times New Roman"/>
                <w:b/>
                <w:sz w:val="20"/>
                <w:szCs w:val="20"/>
              </w:rPr>
              <w:t>word problems using scientific n</w:t>
            </w:r>
            <w:r w:rsidR="00751953">
              <w:rPr>
                <w:rFonts w:ascii="Times New Roman" w:hAnsi="Times New Roman"/>
                <w:b/>
                <w:sz w:val="20"/>
                <w:szCs w:val="20"/>
              </w:rPr>
              <w:t>otation,</w:t>
            </w:r>
            <w:r w:rsidRPr="00452AE8">
              <w:rPr>
                <w:rFonts w:ascii="Times New Roman" w:hAnsi="Times New Roman"/>
                <w:b/>
                <w:sz w:val="20"/>
                <w:szCs w:val="20"/>
              </w:rPr>
              <w:t xml:space="preserve"> including vocabulary and examples and guided practice. </w:t>
            </w:r>
          </w:p>
          <w:p w:rsidR="00452AE8" w:rsidRPr="00452AE8" w:rsidRDefault="00452AE8" w:rsidP="00452AE8">
            <w:pPr>
              <w:spacing w:after="0" w:line="240" w:lineRule="auto"/>
              <w:rPr>
                <w:rFonts w:ascii="Times New Roman" w:hAnsi="Times New Roman"/>
                <w:b/>
                <w:sz w:val="20"/>
                <w:szCs w:val="20"/>
              </w:rPr>
            </w:pPr>
          </w:p>
          <w:p w:rsidR="00452AE8" w:rsidRPr="00452AE8" w:rsidRDefault="00452AE8" w:rsidP="00452AE8">
            <w:pPr>
              <w:spacing w:after="0" w:line="240" w:lineRule="auto"/>
              <w:rPr>
                <w:rFonts w:ascii="Times New Roman" w:hAnsi="Times New Roman"/>
                <w:b/>
                <w:sz w:val="20"/>
                <w:szCs w:val="20"/>
              </w:rPr>
            </w:pPr>
            <w:r w:rsidRPr="00452AE8">
              <w:rPr>
                <w:rFonts w:ascii="Times New Roman" w:hAnsi="Times New Roman"/>
                <w:b/>
                <w:sz w:val="20"/>
                <w:szCs w:val="20"/>
              </w:rPr>
              <w:t xml:space="preserve">Students complete independence practice in small groups or pairs. </w:t>
            </w:r>
          </w:p>
          <w:p w:rsidR="00452AE8" w:rsidRDefault="00846404" w:rsidP="00452AE8">
            <w:pPr>
              <w:spacing w:after="0" w:line="240" w:lineRule="auto"/>
              <w:rPr>
                <w:rFonts w:ascii="Times New Roman" w:hAnsi="Times New Roman"/>
                <w:b/>
                <w:sz w:val="20"/>
                <w:szCs w:val="20"/>
              </w:rPr>
            </w:pPr>
            <w:r>
              <w:rPr>
                <w:rFonts w:ascii="Times New Roman" w:hAnsi="Times New Roman"/>
                <w:b/>
                <w:sz w:val="20"/>
                <w:szCs w:val="20"/>
              </w:rPr>
              <w:t>We will use the student workbook page 13 (example 3)</w:t>
            </w:r>
            <w:r w:rsidR="00AF20F4">
              <w:rPr>
                <w:rFonts w:ascii="Times New Roman" w:hAnsi="Times New Roman"/>
                <w:b/>
                <w:sz w:val="20"/>
                <w:szCs w:val="20"/>
              </w:rPr>
              <w:t xml:space="preserve"> to get more practice using the </w:t>
            </w:r>
            <w:r w:rsidR="00AF20F4">
              <w:rPr>
                <w:rFonts w:ascii="Times New Roman" w:hAnsi="Times New Roman"/>
                <w:b/>
                <w:sz w:val="20"/>
                <w:szCs w:val="20"/>
              </w:rPr>
              <w:lastRenderedPageBreak/>
              <w:t>calculator.</w:t>
            </w:r>
          </w:p>
          <w:p w:rsidR="00846404" w:rsidRPr="00452AE8" w:rsidRDefault="00846404" w:rsidP="00452AE8">
            <w:pPr>
              <w:spacing w:after="0" w:line="240" w:lineRule="auto"/>
              <w:rPr>
                <w:rFonts w:ascii="Times New Roman" w:hAnsi="Times New Roman"/>
                <w:b/>
                <w:sz w:val="20"/>
                <w:szCs w:val="20"/>
              </w:rPr>
            </w:pPr>
          </w:p>
          <w:p w:rsidR="005841A6" w:rsidRDefault="00452AE8" w:rsidP="00452AE8">
            <w:pPr>
              <w:spacing w:after="0" w:line="240" w:lineRule="auto"/>
              <w:rPr>
                <w:rFonts w:ascii="Times New Roman" w:hAnsi="Times New Roman"/>
                <w:b/>
                <w:sz w:val="20"/>
                <w:szCs w:val="20"/>
              </w:rPr>
            </w:pPr>
            <w:r w:rsidRPr="00452AE8">
              <w:rPr>
                <w:rFonts w:ascii="Times New Roman" w:hAnsi="Times New Roman"/>
                <w:b/>
                <w:sz w:val="20"/>
                <w:szCs w:val="20"/>
              </w:rPr>
              <w:t>Students will be asked to explain their answers to the rest of the class.</w:t>
            </w:r>
          </w:p>
          <w:p w:rsidR="005841A6" w:rsidRDefault="005841A6" w:rsidP="009803FB">
            <w:pPr>
              <w:spacing w:after="0" w:line="240" w:lineRule="auto"/>
              <w:rPr>
                <w:rFonts w:ascii="Times New Roman" w:hAnsi="Times New Roman"/>
                <w:b/>
                <w:sz w:val="20"/>
                <w:szCs w:val="20"/>
              </w:rPr>
            </w:pPr>
          </w:p>
          <w:p w:rsidR="005841A6" w:rsidRPr="005841A6" w:rsidRDefault="00846404" w:rsidP="009803FB">
            <w:pPr>
              <w:spacing w:after="0" w:line="240" w:lineRule="auto"/>
              <w:rPr>
                <w:rFonts w:ascii="Times New Roman" w:hAnsi="Times New Roman"/>
                <w:b/>
                <w:sz w:val="20"/>
                <w:szCs w:val="20"/>
              </w:rPr>
            </w:pPr>
            <w:r>
              <w:rPr>
                <w:rFonts w:ascii="Times New Roman" w:hAnsi="Times New Roman"/>
                <w:b/>
                <w:sz w:val="20"/>
                <w:szCs w:val="20"/>
              </w:rPr>
              <w:t xml:space="preserve">When this is completed, students will </w:t>
            </w:r>
            <w:r w:rsidR="00AF20F4">
              <w:rPr>
                <w:rFonts w:ascii="Times New Roman" w:hAnsi="Times New Roman"/>
                <w:b/>
                <w:sz w:val="20"/>
                <w:szCs w:val="20"/>
              </w:rPr>
              <w:t xml:space="preserve">work on Pizzazz </w:t>
            </w:r>
            <w:r w:rsidR="004C4B5E">
              <w:rPr>
                <w:rFonts w:ascii="Times New Roman" w:hAnsi="Times New Roman"/>
                <w:b/>
                <w:sz w:val="20"/>
                <w:szCs w:val="20"/>
              </w:rPr>
              <w:t xml:space="preserve">(pre-algebra) </w:t>
            </w:r>
            <w:r w:rsidR="00AF20F4">
              <w:rPr>
                <w:rFonts w:ascii="Times New Roman" w:hAnsi="Times New Roman"/>
                <w:b/>
                <w:sz w:val="20"/>
                <w:szCs w:val="20"/>
              </w:rPr>
              <w:t>sheets pages 75-77 using both the calculator and working by hand.</w:t>
            </w:r>
          </w:p>
        </w:tc>
      </w:tr>
      <w:tr w:rsidR="008A0DEC" w:rsidRPr="005841A6" w:rsidTr="005841A6">
        <w:tc>
          <w:tcPr>
            <w:tcW w:w="2970" w:type="dxa"/>
            <w:tcBorders>
              <w:top w:val="single" w:sz="4" w:space="0" w:color="auto"/>
              <w:left w:val="single" w:sz="4" w:space="0" w:color="auto"/>
              <w:bottom w:val="single" w:sz="4" w:space="0" w:color="auto"/>
              <w:right w:val="single" w:sz="6" w:space="0" w:color="auto"/>
            </w:tcBorders>
          </w:tcPr>
          <w:p w:rsidR="0097328B"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lastRenderedPageBreak/>
              <w:t>Summarizing Strategy</w:t>
            </w:r>
          </w:p>
          <w:p w:rsidR="008A0DEC"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9225EA" w:rsidRPr="005841A6" w:rsidRDefault="00D607CD" w:rsidP="009803FB">
            <w:pPr>
              <w:spacing w:after="0" w:line="240" w:lineRule="auto"/>
              <w:rPr>
                <w:rFonts w:ascii="Times New Roman" w:hAnsi="Times New Roman"/>
                <w:b/>
                <w:sz w:val="20"/>
                <w:szCs w:val="20"/>
              </w:rPr>
            </w:pPr>
            <w:r>
              <w:rPr>
                <w:rFonts w:ascii="Times New Roman" w:hAnsi="Times New Roman"/>
                <w:b/>
                <w:sz w:val="20"/>
                <w:szCs w:val="20"/>
              </w:rPr>
              <w:t>Five Question Quiz   - The first two student</w:t>
            </w:r>
            <w:r w:rsidR="00F4051B">
              <w:rPr>
                <w:rFonts w:ascii="Times New Roman" w:hAnsi="Times New Roman"/>
                <w:b/>
                <w:sz w:val="20"/>
                <w:szCs w:val="20"/>
              </w:rPr>
              <w:t>s</w:t>
            </w:r>
            <w:r>
              <w:rPr>
                <w:rFonts w:ascii="Times New Roman" w:hAnsi="Times New Roman"/>
                <w:b/>
                <w:sz w:val="20"/>
                <w:szCs w:val="20"/>
              </w:rPr>
              <w:t xml:space="preserve"> with all five correct, receive a reward. </w:t>
            </w:r>
          </w:p>
          <w:p w:rsidR="009803FB" w:rsidRPr="005841A6" w:rsidRDefault="009803FB" w:rsidP="009803FB">
            <w:pPr>
              <w:spacing w:after="0" w:line="240" w:lineRule="auto"/>
              <w:rPr>
                <w:rFonts w:ascii="Times New Roman" w:hAnsi="Times New Roman"/>
                <w:b/>
                <w:sz w:val="20"/>
                <w:szCs w:val="20"/>
              </w:rPr>
            </w:pPr>
            <w:bookmarkStart w:id="0" w:name="_GoBack"/>
            <w:bookmarkEnd w:id="0"/>
          </w:p>
        </w:tc>
      </w:tr>
      <w:tr w:rsidR="001078CC" w:rsidRPr="005841A6" w:rsidTr="005841A6">
        <w:tc>
          <w:tcPr>
            <w:tcW w:w="2970" w:type="dxa"/>
            <w:tcBorders>
              <w:top w:val="single" w:sz="4" w:space="0" w:color="auto"/>
              <w:left w:val="single" w:sz="4" w:space="0" w:color="auto"/>
              <w:bottom w:val="single" w:sz="4" w:space="0" w:color="auto"/>
              <w:right w:val="single" w:sz="6" w:space="0" w:color="auto"/>
            </w:tcBorders>
          </w:tcPr>
          <w:p w:rsidR="00316446" w:rsidRPr="005841A6" w:rsidRDefault="0097328B"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1078CC" w:rsidRPr="005841A6" w:rsidRDefault="00D607CD" w:rsidP="007F417F">
            <w:pPr>
              <w:spacing w:after="0" w:line="240" w:lineRule="auto"/>
              <w:rPr>
                <w:rFonts w:ascii="Times New Roman" w:hAnsi="Times New Roman"/>
                <w:b/>
                <w:sz w:val="20"/>
                <w:szCs w:val="20"/>
              </w:rPr>
            </w:pPr>
            <w:r>
              <w:rPr>
                <w:rFonts w:ascii="Times New Roman" w:hAnsi="Times New Roman"/>
                <w:b/>
                <w:sz w:val="20"/>
                <w:szCs w:val="20"/>
              </w:rPr>
              <w:t xml:space="preserve">Students will find a large or small number, that can </w:t>
            </w:r>
            <w:proofErr w:type="gramStart"/>
            <w:r>
              <w:rPr>
                <w:rFonts w:ascii="Times New Roman" w:hAnsi="Times New Roman"/>
                <w:b/>
                <w:sz w:val="20"/>
                <w:szCs w:val="20"/>
              </w:rPr>
              <w:t>written</w:t>
            </w:r>
            <w:proofErr w:type="gramEnd"/>
            <w:r>
              <w:rPr>
                <w:rFonts w:ascii="Times New Roman" w:hAnsi="Times New Roman"/>
                <w:b/>
                <w:sz w:val="20"/>
                <w:szCs w:val="20"/>
              </w:rPr>
              <w:t xml:space="preserve"> in scientific notation, from newspaper, magazine, or online, and bring to class the next day. </w:t>
            </w:r>
          </w:p>
          <w:p w:rsidR="002B1A1F" w:rsidRPr="005841A6" w:rsidRDefault="002B1A1F" w:rsidP="007F417F">
            <w:pPr>
              <w:spacing w:after="0" w:line="240" w:lineRule="auto"/>
              <w:rPr>
                <w:rFonts w:ascii="Times New Roman" w:hAnsi="Times New Roman"/>
                <w:b/>
                <w:sz w:val="20"/>
                <w:szCs w:val="20"/>
              </w:rPr>
            </w:pPr>
          </w:p>
        </w:tc>
      </w:tr>
      <w:tr w:rsidR="005841A6" w:rsidRPr="005841A6" w:rsidTr="005841A6">
        <w:tc>
          <w:tcPr>
            <w:tcW w:w="2970" w:type="dxa"/>
            <w:tcBorders>
              <w:top w:val="single" w:sz="4" w:space="0" w:color="auto"/>
              <w:left w:val="single" w:sz="4" w:space="0" w:color="auto"/>
              <w:bottom w:val="single" w:sz="4" w:space="0" w:color="auto"/>
              <w:right w:val="single" w:sz="6" w:space="0" w:color="auto"/>
            </w:tcBorders>
          </w:tcPr>
          <w:p w:rsidR="005841A6" w:rsidRPr="005841A6" w:rsidRDefault="005841A6" w:rsidP="0097328B">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5841A6" w:rsidRPr="005841A6" w:rsidRDefault="005841A6" w:rsidP="0097328B">
            <w:pPr>
              <w:spacing w:after="0" w:line="240" w:lineRule="auto"/>
              <w:jc w:val="center"/>
              <w:rPr>
                <w:rFonts w:ascii="Times New Roman" w:hAnsi="Times New Roman"/>
                <w:b/>
                <w:sz w:val="20"/>
                <w:szCs w:val="20"/>
              </w:rPr>
            </w:pPr>
          </w:p>
          <w:p w:rsidR="005841A6" w:rsidRPr="005841A6" w:rsidRDefault="005841A6" w:rsidP="0097328B">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5841A6" w:rsidRDefault="00635DBC" w:rsidP="007F417F">
            <w:pPr>
              <w:spacing w:after="0" w:line="240" w:lineRule="auto"/>
              <w:rPr>
                <w:rFonts w:ascii="Arial" w:hAnsi="Arial" w:cs="Arial"/>
                <w:color w:val="4C4C4C"/>
                <w:sz w:val="20"/>
                <w:szCs w:val="20"/>
              </w:rPr>
            </w:pPr>
            <w:hyperlink r:id="rId14" w:tgtFrame="_blank" w:history="1">
              <w:r w:rsidR="00F4051B">
                <w:rPr>
                  <w:rStyle w:val="Hyperlink"/>
                  <w:rFonts w:ascii="Arial" w:hAnsi="Arial" w:cs="Arial"/>
                  <w:sz w:val="20"/>
                  <w:szCs w:val="20"/>
                </w:rPr>
                <w:t>Writing Numbers Between 0 and 1 in Scientific Notation:  Student Logbook and Your Turn - English</w:t>
              </w:r>
            </w:hyperlink>
          </w:p>
          <w:p w:rsidR="00F4051B" w:rsidRPr="00F4051B" w:rsidRDefault="00635DBC" w:rsidP="00F4051B">
            <w:pPr>
              <w:spacing w:before="100" w:beforeAutospacing="1" w:after="100" w:afterAutospacing="1" w:line="240" w:lineRule="auto"/>
              <w:rPr>
                <w:rFonts w:ascii="inherit" w:eastAsia="Times New Roman" w:hAnsi="inherit" w:cs="Arial"/>
                <w:color w:val="4C4C4C"/>
              </w:rPr>
            </w:pPr>
            <w:hyperlink r:id="rId15" w:tgtFrame="_blank" w:history="1">
              <w:r w:rsidR="00F4051B" w:rsidRPr="00F4051B">
                <w:rPr>
                  <w:rFonts w:ascii="Arial" w:eastAsia="Times New Roman" w:hAnsi="Arial" w:cs="Arial"/>
                  <w:color w:val="0000FF"/>
                  <w:sz w:val="20"/>
                  <w:szCs w:val="20"/>
                  <w:u w:val="single"/>
                </w:rPr>
                <w:t>Answer Key - page 206 - English</w:t>
              </w:r>
            </w:hyperlink>
            <w:r w:rsidR="00F4051B" w:rsidRPr="00F4051B">
              <w:rPr>
                <w:rFonts w:ascii="inherit" w:eastAsia="Times New Roman" w:hAnsi="inherit" w:cs="Arial"/>
                <w:color w:val="4C4C4C"/>
              </w:rPr>
              <w:t xml:space="preserve"> </w:t>
            </w:r>
          </w:p>
        </w:tc>
      </w:tr>
    </w:tbl>
    <w:p w:rsidR="005841A6" w:rsidRPr="005841A6" w:rsidRDefault="005841A6">
      <w:pPr>
        <w:rPr>
          <w:rFonts w:ascii="Times New Roman" w:hAnsi="Times New Roman"/>
          <w:sz w:val="20"/>
          <w:szCs w:val="20"/>
        </w:rPr>
      </w:pPr>
    </w:p>
    <w:sectPr w:rsidR="005841A6" w:rsidRPr="005841A6" w:rsidSect="0046065B">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2B2" w:rsidRDefault="004102B2" w:rsidP="001078CC">
      <w:pPr>
        <w:spacing w:after="0" w:line="240" w:lineRule="auto"/>
      </w:pPr>
      <w:r>
        <w:separator/>
      </w:r>
    </w:p>
  </w:endnote>
  <w:endnote w:type="continuationSeparator" w:id="0">
    <w:p w:rsidR="004102B2" w:rsidRDefault="004102B2" w:rsidP="001078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81" w:rsidRPr="001078CC" w:rsidRDefault="00F50681" w:rsidP="00F92BFC">
    <w:pPr>
      <w:pStyle w:val="Footer"/>
      <w:jc w:val="both"/>
      <w:rPr>
        <w:i/>
      </w:rPr>
    </w:pPr>
    <w:r w:rsidRPr="00F92BFC">
      <w:rPr>
        <w:rFonts w:ascii="Times New Roman" w:eastAsia="Times New Roman" w:hAnsi="Times New Roman"/>
        <w:color w:val="000000"/>
      </w:rPr>
      <w:t xml:space="preserve">                     </w:t>
    </w:r>
    <w:r>
      <w:rPr>
        <w:rFonts w:ascii="Times New Roman" w:eastAsia="Times New Roman" w:hAnsi="Times New Roman"/>
        <w:color w:val="000000"/>
      </w:rPr>
      <w:t xml:space="preserve">                               </w:t>
    </w:r>
    <w:r w:rsidRPr="00F92BFC">
      <w:rPr>
        <w:rFonts w:ascii="Times New Roman" w:eastAsia="Times New Roman" w:hAnsi="Times New Roman"/>
        <w:color w:val="000000"/>
      </w:rPr>
      <w:t xml:space="preserve"> Office of Curriculum and Instruction</w:t>
    </w:r>
    <w:r w:rsidRPr="00F92BFC">
      <w:rPr>
        <w:rFonts w:ascii="Times New Roman" w:eastAsia="Times New Roman" w:hAnsi="Times New Roman"/>
        <w:color w:val="000000"/>
      </w:rPr>
      <w:tab/>
    </w:r>
    <w:r w:rsidRPr="00F92BFC">
      <w:rPr>
        <w:rFonts w:ascii="Times New Roman" w:eastAsia="Times New Roman" w:hAnsi="Times New Roman"/>
        <w:color w:val="000000"/>
      </w:rPr>
      <w:tab/>
    </w:r>
    <w:r w:rsidRPr="00F92BFC">
      <w:rPr>
        <w:rFonts w:ascii="Times New Roman" w:eastAsia="Times New Roman" w:hAnsi="Times New Roman"/>
        <w:color w:val="000000"/>
      </w:rPr>
      <w:tab/>
    </w:r>
    <w:r w:rsidR="00635DBC" w:rsidRPr="00F92BFC">
      <w:rPr>
        <w:rFonts w:ascii="Times New Roman" w:eastAsia="Times New Roman" w:hAnsi="Times New Roman"/>
        <w:color w:val="000000"/>
      </w:rPr>
      <w:fldChar w:fldCharType="begin"/>
    </w:r>
    <w:r w:rsidRPr="00F92BFC">
      <w:rPr>
        <w:rFonts w:ascii="Times New Roman" w:eastAsia="Times New Roman" w:hAnsi="Times New Roman"/>
        <w:color w:val="000000"/>
      </w:rPr>
      <w:instrText xml:space="preserve"> DATE \@ "MMMM d, yyyy" </w:instrText>
    </w:r>
    <w:r w:rsidR="00635DBC" w:rsidRPr="00F92BFC">
      <w:rPr>
        <w:rFonts w:ascii="Times New Roman" w:eastAsia="Times New Roman" w:hAnsi="Times New Roman"/>
        <w:color w:val="000000"/>
      </w:rPr>
      <w:fldChar w:fldCharType="separate"/>
    </w:r>
    <w:r w:rsidR="00C05EF7">
      <w:rPr>
        <w:rFonts w:ascii="Times New Roman" w:eastAsia="Times New Roman" w:hAnsi="Times New Roman"/>
        <w:noProof/>
        <w:color w:val="000000"/>
      </w:rPr>
      <w:t>August 2, 2012</w:t>
    </w:r>
    <w:r w:rsidR="00635DBC" w:rsidRPr="00F92BFC">
      <w:rPr>
        <w:rFonts w:ascii="Times New Roman" w:eastAsia="Times New Roman" w:hAnsi="Times New Roman"/>
        <w:color w:val="000000"/>
      </w:rPr>
      <w:fldChar w:fldCharType="end"/>
    </w:r>
    <w:r w:rsidRPr="001078CC">
      <w:rPr>
        <w:i/>
      </w:rPr>
      <w:t>Guilford County Schools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2B2" w:rsidRDefault="004102B2" w:rsidP="001078CC">
      <w:pPr>
        <w:spacing w:after="0" w:line="240" w:lineRule="auto"/>
      </w:pPr>
      <w:r>
        <w:separator/>
      </w:r>
    </w:p>
  </w:footnote>
  <w:footnote w:type="continuationSeparator" w:id="0">
    <w:p w:rsidR="004102B2" w:rsidRDefault="004102B2" w:rsidP="001078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681" w:rsidRDefault="00D607CD" w:rsidP="00F92BFC">
    <w:pPr>
      <w:pStyle w:val="Header"/>
      <w:pBdr>
        <w:bottom w:val="thickThinSmallGap" w:sz="24" w:space="1" w:color="622423"/>
      </w:pBdr>
      <w:rPr>
        <w:rFonts w:ascii="Cambria" w:eastAsia="Times New Roman" w:hAnsi="Cambria"/>
        <w:sz w:val="32"/>
        <w:szCs w:val="32"/>
      </w:rPr>
    </w:pPr>
    <w:r>
      <w:rPr>
        <w:noProof/>
      </w:rPr>
      <w:drawing>
        <wp:inline distT="0" distB="0" distL="0" distR="0">
          <wp:extent cx="685800" cy="228600"/>
          <wp:effectExtent l="0" t="0" r="0" b="0"/>
          <wp:docPr id="8" name="Picture 8" descr="Description: small_GCS_logo_horiz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scription: small_GCS_logo_horizBW"/>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5800" cy="228600"/>
                  </a:xfrm>
                  <a:prstGeom prst="rect">
                    <a:avLst/>
                  </a:prstGeom>
                  <a:noFill/>
                  <a:ln>
                    <a:noFill/>
                  </a:ln>
                </pic:spPr>
              </pic:pic>
            </a:graphicData>
          </a:graphic>
        </wp:inline>
      </w:drawing>
    </w:r>
    <w:r w:rsidR="00F50681">
      <w:tab/>
    </w:r>
    <w:r w:rsidR="00335CFE">
      <w:rPr>
        <w:rFonts w:ascii="Cambria" w:eastAsia="Times New Roman" w:hAnsi="Cambria"/>
        <w:b/>
        <w:sz w:val="32"/>
        <w:szCs w:val="32"/>
      </w:rPr>
      <w:t>Math 6-8</w:t>
    </w:r>
    <w:r w:rsidR="00F50681">
      <w:rPr>
        <w:rFonts w:ascii="Cambria" w:eastAsia="Times New Roman" w:hAnsi="Cambria"/>
        <w:b/>
        <w:sz w:val="32"/>
        <w:szCs w:val="32"/>
      </w:rPr>
      <w:t xml:space="preserve"> </w:t>
    </w:r>
    <w:r w:rsidR="00F50681" w:rsidRPr="007F417F">
      <w:rPr>
        <w:rFonts w:ascii="Cambria" w:eastAsia="Times New Roman" w:hAnsi="Cambria"/>
        <w:b/>
        <w:sz w:val="32"/>
        <w:szCs w:val="32"/>
      </w:rPr>
      <w:t>Lesson Plan</w:t>
    </w:r>
    <w:r w:rsidR="0097328B">
      <w:rPr>
        <w:rFonts w:ascii="Cambria" w:eastAsia="Times New Roman" w:hAnsi="Cambria"/>
        <w:b/>
        <w:sz w:val="32"/>
        <w:szCs w:val="32"/>
      </w:rPr>
      <w:t xml:space="preserve"> </w:t>
    </w:r>
    <w:r w:rsidR="0073331E">
      <w:rPr>
        <w:rFonts w:ascii="Cambria" w:eastAsia="Times New Roman" w:hAnsi="Cambria"/>
        <w:b/>
        <w:sz w:val="32"/>
        <w:szCs w:val="32"/>
      </w:rPr>
      <w:t>(Aligned to CCSSM)</w:t>
    </w:r>
  </w:p>
  <w:p w:rsidR="00F50681" w:rsidRPr="00F50681" w:rsidRDefault="00F506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B62C2B"/>
    <w:multiLevelType w:val="multilevel"/>
    <w:tmpl w:val="6B840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rsids>
    <w:rsidRoot w:val="001078CC"/>
    <w:rsid w:val="00001DDF"/>
    <w:rsid w:val="00007171"/>
    <w:rsid w:val="000360B0"/>
    <w:rsid w:val="0008085A"/>
    <w:rsid w:val="001078CC"/>
    <w:rsid w:val="00142180"/>
    <w:rsid w:val="0016521A"/>
    <w:rsid w:val="001723DF"/>
    <w:rsid w:val="001C0681"/>
    <w:rsid w:val="00204AF8"/>
    <w:rsid w:val="00240600"/>
    <w:rsid w:val="002B1A1F"/>
    <w:rsid w:val="002C6A3F"/>
    <w:rsid w:val="00316446"/>
    <w:rsid w:val="00335CFE"/>
    <w:rsid w:val="00345394"/>
    <w:rsid w:val="00352245"/>
    <w:rsid w:val="00356C82"/>
    <w:rsid w:val="00364F64"/>
    <w:rsid w:val="00374968"/>
    <w:rsid w:val="00387784"/>
    <w:rsid w:val="003B366C"/>
    <w:rsid w:val="004102B2"/>
    <w:rsid w:val="00450C87"/>
    <w:rsid w:val="00452AE8"/>
    <w:rsid w:val="00456A09"/>
    <w:rsid w:val="0046065B"/>
    <w:rsid w:val="004C4B5E"/>
    <w:rsid w:val="004D1ABE"/>
    <w:rsid w:val="00546831"/>
    <w:rsid w:val="005644EB"/>
    <w:rsid w:val="005676A1"/>
    <w:rsid w:val="005841A6"/>
    <w:rsid w:val="005B316B"/>
    <w:rsid w:val="005C4D20"/>
    <w:rsid w:val="005C7E26"/>
    <w:rsid w:val="005D6341"/>
    <w:rsid w:val="006067FE"/>
    <w:rsid w:val="00635DBC"/>
    <w:rsid w:val="00640309"/>
    <w:rsid w:val="006C1350"/>
    <w:rsid w:val="007007E2"/>
    <w:rsid w:val="007129D6"/>
    <w:rsid w:val="0071612B"/>
    <w:rsid w:val="00722645"/>
    <w:rsid w:val="00722BCB"/>
    <w:rsid w:val="0073331E"/>
    <w:rsid w:val="00751953"/>
    <w:rsid w:val="00762459"/>
    <w:rsid w:val="007F417F"/>
    <w:rsid w:val="00842A1D"/>
    <w:rsid w:val="00846404"/>
    <w:rsid w:val="00852E85"/>
    <w:rsid w:val="00853829"/>
    <w:rsid w:val="00881180"/>
    <w:rsid w:val="00896127"/>
    <w:rsid w:val="008A0DEC"/>
    <w:rsid w:val="008A38AC"/>
    <w:rsid w:val="008B2021"/>
    <w:rsid w:val="008D37CC"/>
    <w:rsid w:val="008D474C"/>
    <w:rsid w:val="008F6043"/>
    <w:rsid w:val="009225EA"/>
    <w:rsid w:val="0097328B"/>
    <w:rsid w:val="009803FB"/>
    <w:rsid w:val="00994208"/>
    <w:rsid w:val="009A770B"/>
    <w:rsid w:val="00A606C4"/>
    <w:rsid w:val="00A8196F"/>
    <w:rsid w:val="00AB0EBD"/>
    <w:rsid w:val="00AB2AA9"/>
    <w:rsid w:val="00AC5AF8"/>
    <w:rsid w:val="00AE74FD"/>
    <w:rsid w:val="00AF20F4"/>
    <w:rsid w:val="00B02978"/>
    <w:rsid w:val="00B67531"/>
    <w:rsid w:val="00BF1C58"/>
    <w:rsid w:val="00C05EF7"/>
    <w:rsid w:val="00CB323F"/>
    <w:rsid w:val="00CB4E0B"/>
    <w:rsid w:val="00CF75F6"/>
    <w:rsid w:val="00D5702B"/>
    <w:rsid w:val="00D607CD"/>
    <w:rsid w:val="00D972C4"/>
    <w:rsid w:val="00E87BB6"/>
    <w:rsid w:val="00ED60A1"/>
    <w:rsid w:val="00EE3EC4"/>
    <w:rsid w:val="00F02617"/>
    <w:rsid w:val="00F4051B"/>
    <w:rsid w:val="00F50681"/>
    <w:rsid w:val="00F64014"/>
    <w:rsid w:val="00F92BFC"/>
    <w:rsid w:val="00FB07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Hyperlink">
    <w:name w:val="Hyperlink"/>
    <w:basedOn w:val="DefaultParagraphFont"/>
    <w:uiPriority w:val="99"/>
    <w:semiHidden/>
    <w:unhideWhenUsed/>
    <w:rsid w:val="00F405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65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78C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107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78CC"/>
  </w:style>
  <w:style w:type="paragraph" w:styleId="Footer">
    <w:name w:val="footer"/>
    <w:basedOn w:val="Normal"/>
    <w:link w:val="FooterChar"/>
    <w:uiPriority w:val="99"/>
    <w:unhideWhenUsed/>
    <w:rsid w:val="00107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78CC"/>
  </w:style>
  <w:style w:type="paragraph" w:styleId="BalloonText">
    <w:name w:val="Balloon Text"/>
    <w:basedOn w:val="Normal"/>
    <w:link w:val="BalloonTextChar"/>
    <w:uiPriority w:val="99"/>
    <w:semiHidden/>
    <w:unhideWhenUsed/>
    <w:rsid w:val="001078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078CC"/>
    <w:rPr>
      <w:rFonts w:ascii="Tahoma" w:hAnsi="Tahoma" w:cs="Tahoma"/>
      <w:sz w:val="16"/>
      <w:szCs w:val="16"/>
    </w:rPr>
  </w:style>
  <w:style w:type="paragraph" w:styleId="ListParagraph">
    <w:name w:val="List Paragraph"/>
    <w:basedOn w:val="Normal"/>
    <w:uiPriority w:val="34"/>
    <w:qFormat/>
    <w:rsid w:val="002C6A3F"/>
    <w:pPr>
      <w:ind w:left="720"/>
      <w:contextualSpacing/>
    </w:pPr>
  </w:style>
  <w:style w:type="character" w:styleId="Hyperlink">
    <w:name w:val="Hyperlink"/>
    <w:basedOn w:val="DefaultParagraphFont"/>
    <w:uiPriority w:val="99"/>
    <w:semiHidden/>
    <w:unhideWhenUsed/>
    <w:rsid w:val="00F4051B"/>
    <w:rPr>
      <w:color w:val="0000FF"/>
      <w:u w:val="single"/>
    </w:rPr>
  </w:style>
</w:styles>
</file>

<file path=word/webSettings.xml><?xml version="1.0" encoding="utf-8"?>
<w:webSettings xmlns:r="http://schemas.openxmlformats.org/officeDocument/2006/relationships" xmlns:w="http://schemas.openxmlformats.org/wordprocessingml/2006/main">
  <w:divs>
    <w:div w:id="1200627150">
      <w:bodyDiv w:val="1"/>
      <w:marLeft w:val="0"/>
      <w:marRight w:val="0"/>
      <w:marTop w:val="0"/>
      <w:marBottom w:val="0"/>
      <w:divBdr>
        <w:top w:val="none" w:sz="0" w:space="0" w:color="auto"/>
        <w:left w:val="none" w:sz="0" w:space="0" w:color="auto"/>
        <w:bottom w:val="none" w:sz="0" w:space="0" w:color="auto"/>
        <w:right w:val="none" w:sz="0" w:space="0" w:color="auto"/>
      </w:divBdr>
      <w:divsChild>
        <w:div w:id="428350778">
          <w:marLeft w:val="0"/>
          <w:marRight w:val="0"/>
          <w:marTop w:val="0"/>
          <w:marBottom w:val="0"/>
          <w:divBdr>
            <w:top w:val="none" w:sz="0" w:space="0" w:color="auto"/>
            <w:left w:val="none" w:sz="0" w:space="0" w:color="auto"/>
            <w:bottom w:val="none" w:sz="0" w:space="0" w:color="auto"/>
            <w:right w:val="none" w:sz="0" w:space="0" w:color="auto"/>
          </w:divBdr>
          <w:divsChild>
            <w:div w:id="801195190">
              <w:marLeft w:val="150"/>
              <w:marRight w:val="150"/>
              <w:marTop w:val="0"/>
              <w:marBottom w:val="15"/>
              <w:divBdr>
                <w:top w:val="none" w:sz="0" w:space="0" w:color="auto"/>
                <w:left w:val="none" w:sz="0" w:space="0" w:color="auto"/>
                <w:bottom w:val="none" w:sz="0" w:space="0" w:color="auto"/>
                <w:right w:val="none" w:sz="0" w:space="0" w:color="auto"/>
              </w:divBdr>
              <w:divsChild>
                <w:div w:id="1303576614">
                  <w:marLeft w:val="0"/>
                  <w:marRight w:val="0"/>
                  <w:marTop w:val="0"/>
                  <w:marBottom w:val="0"/>
                  <w:divBdr>
                    <w:top w:val="none" w:sz="0" w:space="0" w:color="auto"/>
                    <w:left w:val="none" w:sz="0" w:space="0" w:color="auto"/>
                    <w:bottom w:val="none" w:sz="0" w:space="0" w:color="auto"/>
                    <w:right w:val="none" w:sz="0" w:space="0" w:color="auto"/>
                  </w:divBdr>
                  <w:divsChild>
                    <w:div w:id="1318269093">
                      <w:marLeft w:val="0"/>
                      <w:marRight w:val="0"/>
                      <w:marTop w:val="0"/>
                      <w:marBottom w:val="0"/>
                      <w:divBdr>
                        <w:top w:val="none" w:sz="0" w:space="0" w:color="auto"/>
                        <w:left w:val="none" w:sz="0" w:space="0" w:color="auto"/>
                        <w:bottom w:val="none" w:sz="0" w:space="0" w:color="auto"/>
                        <w:right w:val="none" w:sz="0" w:space="0" w:color="auto"/>
                      </w:divBdr>
                      <w:divsChild>
                        <w:div w:id="679888306">
                          <w:marLeft w:val="0"/>
                          <w:marRight w:val="0"/>
                          <w:marTop w:val="0"/>
                          <w:marBottom w:val="0"/>
                          <w:divBdr>
                            <w:top w:val="none" w:sz="0" w:space="0" w:color="auto"/>
                            <w:left w:val="none" w:sz="0" w:space="0" w:color="auto"/>
                            <w:bottom w:val="none" w:sz="0" w:space="0" w:color="auto"/>
                            <w:right w:val="none" w:sz="0" w:space="0" w:color="auto"/>
                          </w:divBdr>
                          <w:divsChild>
                            <w:div w:id="827329297">
                              <w:marLeft w:val="0"/>
                              <w:marRight w:val="0"/>
                              <w:marTop w:val="0"/>
                              <w:marBottom w:val="0"/>
                              <w:divBdr>
                                <w:top w:val="none" w:sz="0" w:space="0" w:color="auto"/>
                                <w:left w:val="none" w:sz="0" w:space="0" w:color="auto"/>
                                <w:bottom w:val="none" w:sz="0" w:space="0" w:color="auto"/>
                                <w:right w:val="none" w:sz="0" w:space="0" w:color="auto"/>
                              </w:divBdr>
                              <w:divsChild>
                                <w:div w:id="1909262908">
                                  <w:marLeft w:val="0"/>
                                  <w:marRight w:val="0"/>
                                  <w:marTop w:val="0"/>
                                  <w:marBottom w:val="0"/>
                                  <w:divBdr>
                                    <w:top w:val="none" w:sz="0" w:space="0" w:color="auto"/>
                                    <w:left w:val="none" w:sz="0" w:space="0" w:color="auto"/>
                                    <w:bottom w:val="none" w:sz="0" w:space="0" w:color="auto"/>
                                    <w:right w:val="none" w:sz="0" w:space="0" w:color="auto"/>
                                  </w:divBdr>
                                  <w:divsChild>
                                    <w:div w:id="2072537669">
                                      <w:marLeft w:val="0"/>
                                      <w:marRight w:val="0"/>
                                      <w:marTop w:val="0"/>
                                      <w:marBottom w:val="0"/>
                                      <w:divBdr>
                                        <w:top w:val="none" w:sz="0" w:space="0" w:color="auto"/>
                                        <w:left w:val="none" w:sz="0" w:space="0" w:color="auto"/>
                                        <w:bottom w:val="none" w:sz="0" w:space="0" w:color="auto"/>
                                        <w:right w:val="none" w:sz="0" w:space="0" w:color="auto"/>
                                      </w:divBdr>
                                      <w:divsChild>
                                        <w:div w:id="451168494">
                                          <w:marLeft w:val="0"/>
                                          <w:marRight w:val="0"/>
                                          <w:marTop w:val="0"/>
                                          <w:marBottom w:val="0"/>
                                          <w:divBdr>
                                            <w:top w:val="none" w:sz="0" w:space="0" w:color="auto"/>
                                            <w:left w:val="single" w:sz="6" w:space="8" w:color="CCCCCC"/>
                                            <w:bottom w:val="none" w:sz="0" w:space="0" w:color="auto"/>
                                            <w:right w:val="single" w:sz="6" w:space="8" w:color="CCCCCC"/>
                                          </w:divBdr>
                                          <w:divsChild>
                                            <w:div w:id="1816414951">
                                              <w:marLeft w:val="0"/>
                                              <w:marRight w:val="0"/>
                                              <w:marTop w:val="0"/>
                                              <w:marBottom w:val="300"/>
                                              <w:divBdr>
                                                <w:top w:val="none" w:sz="0" w:space="0" w:color="auto"/>
                                                <w:left w:val="none" w:sz="0" w:space="0" w:color="auto"/>
                                                <w:bottom w:val="none" w:sz="0" w:space="0" w:color="auto"/>
                                                <w:right w:val="none" w:sz="0" w:space="0" w:color="auto"/>
                                              </w:divBdr>
                                              <w:divsChild>
                                                <w:div w:id="87268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gems.gcsnc.com/lvcontentitems_23/lvContentItems_23/Attachments/1670/1-Teacher%20Notes%205.7.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gems.gcsnc.com/lvcontentitems_23/lvcontentitems_23/dispform.aspx?id=1305" TargetMode="External"/><Relationship Id="rId5" Type="http://schemas.openxmlformats.org/officeDocument/2006/relationships/styles" Target="styles.xml"/><Relationship Id="rId15" Type="http://schemas.openxmlformats.org/officeDocument/2006/relationships/hyperlink" Target="http://downloads.hmlt.hmco.com/EdSchool/LMS4Resources/Print/MSC5.pdf" TargetMode="External"/><Relationship Id="rId10" Type="http://schemas.openxmlformats.org/officeDocument/2006/relationships/hyperlink" Target="https://gems.gcsnc.com/lvcontentitems_23/lvContentItems_23/DispForm.aspx?ID=1670"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downloads.hmlt.hmco.com/EdSchool/LMS4Resources/Print/MSC5/DMMSC5-3.2.3.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026D27-F97E-46E3-B93A-BA1308CC0C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24C0156-D2B2-4948-A04C-26190E5D034F}">
  <ds:schemaRefs>
    <ds:schemaRef ds:uri="http://schemas.microsoft.com/sharepoint/v3/contenttype/forms"/>
  </ds:schemaRefs>
</ds:datastoreItem>
</file>

<file path=customXml/itemProps3.xml><?xml version="1.0" encoding="utf-8"?>
<ds:datastoreItem xmlns:ds="http://schemas.openxmlformats.org/officeDocument/2006/customXml" ds:itemID="{0D088075-CFBC-4674-A49A-49F724520981}">
  <ds:schemaRefs>
    <ds:schemaRef ds:uri="http://schemas.microsoft.com/office/2006/documentManagement/types"/>
    <ds:schemaRef ds:uri="http://purl.org/dc/dcmitype/"/>
    <ds:schemaRef ds:uri="http://schemas.openxmlformats.org/package/2006/metadata/core-properties"/>
    <ds:schemaRef ds:uri="http://www.w3.org/XML/1998/namespace"/>
    <ds:schemaRef ds:uri="http://purl.org/dc/terms/"/>
    <ds:schemaRef ds:uri="http://schemas.microsoft.com/office/2006/metadata/properties"/>
    <ds:schemaRef ds:uri="http://purl.org/dc/elements/1.1/"/>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Balanced Literacy Lesson Plan</vt:lpstr>
    </vt:vector>
  </TitlesOfParts>
  <Company>Guilford County Schools</Company>
  <LinksUpToDate>false</LinksUpToDate>
  <CharactersWithSpaces>3566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Balanced Literacy Lesson Plan</dc:title>
  <dc:creator>emblerp</dc:creator>
  <cp:lastModifiedBy> </cp:lastModifiedBy>
  <cp:revision>2</cp:revision>
  <cp:lastPrinted>2012-05-14T11:53:00Z</cp:lastPrinted>
  <dcterms:created xsi:type="dcterms:W3CDTF">2012-08-02T14:33:00Z</dcterms:created>
  <dcterms:modified xsi:type="dcterms:W3CDTF">2012-08-02T14:33:00Z</dcterms:modified>
</cp:coreProperties>
</file>